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AC39" w14:textId="77777777" w:rsidR="006B787F" w:rsidRDefault="006B787F"/>
    <w:p w14:paraId="15BDD589" w14:textId="77777777" w:rsidR="0031114D" w:rsidRDefault="0031114D"/>
    <w:p w14:paraId="2EB59F8B" w14:textId="067B4B41" w:rsidR="0031114D" w:rsidRPr="00A31E36" w:rsidRDefault="0059411D" w:rsidP="00A31E36">
      <w:pPr>
        <w:pStyle w:val="H2"/>
        <w:rPr>
          <w:sz w:val="44"/>
          <w:szCs w:val="44"/>
        </w:rPr>
      </w:pPr>
      <w:r>
        <w:rPr>
          <w:sz w:val="44"/>
          <w:szCs w:val="44"/>
        </w:rPr>
        <w:t xml:space="preserve">RFP # </w:t>
      </w:r>
      <w:r w:rsidR="00E65219">
        <w:rPr>
          <w:sz w:val="44"/>
          <w:szCs w:val="44"/>
        </w:rPr>
        <w:t>6616</w:t>
      </w:r>
      <w:r w:rsidR="00A31E36">
        <w:rPr>
          <w:sz w:val="44"/>
          <w:szCs w:val="44"/>
        </w:rPr>
        <w:t xml:space="preserve"> Z1</w:t>
      </w:r>
    </w:p>
    <w:p w14:paraId="08B668DF" w14:textId="77777777" w:rsidR="0031114D" w:rsidRPr="0031114D" w:rsidRDefault="0031114D" w:rsidP="0031114D">
      <w:pPr>
        <w:pStyle w:val="H1"/>
        <w:rPr>
          <w:sz w:val="44"/>
          <w:szCs w:val="44"/>
        </w:rPr>
      </w:pPr>
      <w:r w:rsidRPr="0031114D">
        <w:rPr>
          <w:sz w:val="44"/>
          <w:szCs w:val="44"/>
        </w:rPr>
        <w:t xml:space="preserve">Implementation Plan </w:t>
      </w:r>
      <w:r>
        <w:rPr>
          <w:sz w:val="44"/>
          <w:szCs w:val="44"/>
        </w:rPr>
        <w:t>– Unite Private Networks</w:t>
      </w:r>
    </w:p>
    <w:p w14:paraId="58E1F087" w14:textId="77777777" w:rsidR="0031114D" w:rsidRPr="0031114D" w:rsidRDefault="0031114D" w:rsidP="0031114D">
      <w:pPr>
        <w:pStyle w:val="H2"/>
        <w:rPr>
          <w:sz w:val="44"/>
          <w:szCs w:val="44"/>
        </w:rPr>
      </w:pPr>
      <w:r w:rsidRPr="0031114D">
        <w:rPr>
          <w:sz w:val="44"/>
          <w:szCs w:val="44"/>
        </w:rPr>
        <w:t>Overall Approach</w:t>
      </w:r>
    </w:p>
    <w:p w14:paraId="6ED549C0" w14:textId="503E9E73" w:rsidR="00A31E36" w:rsidRDefault="00A31E36" w:rsidP="00A31E36">
      <w:pPr>
        <w:pStyle w:val="Paragraph"/>
      </w:pPr>
      <w:r>
        <w:t>Due to the complexity and moving parts associated with an implementation plan for State o</w:t>
      </w:r>
      <w:r w:rsidR="0059411D">
        <w:t xml:space="preserve">f Nebraska – Solicitation # </w:t>
      </w:r>
      <w:r w:rsidR="00E65219">
        <w:t>6616</w:t>
      </w:r>
      <w:r>
        <w:t xml:space="preserve"> Z1 (#’s of locations potentially ordering services, the different bandwidths that each location can potentially order, and the desired delivery points of each each), a specific implementation plan is hard to provide. Unite Private Networks has overall approach regarding an implementation plan to provide services to customers involves constant communication with the entity requesting services.</w:t>
      </w:r>
    </w:p>
    <w:p w14:paraId="077B3B5F" w14:textId="77777777" w:rsidR="0031114D" w:rsidRDefault="0031114D" w:rsidP="0031114D">
      <w:pPr>
        <w:pStyle w:val="Paragraph"/>
      </w:pPr>
      <w:r>
        <w:t>The Unite Private Network (UPN) Project Manager (PM) and any assigned On-Site personnel will maintain clear and consistent communications with the State personnel assigned to the project to make certain that all parties clearly understand their functions and their importance to a successful implementation. This level of communication is paramount to early roadblock identification and quick problem resolution. We will emphasize attention-to-detail throughout the execution of this project, with everyone’s voice being heard. The UPN PM will closely monitor the implementation efforts and quickly identify and rectify any deficiencies.</w:t>
      </w:r>
    </w:p>
    <w:p w14:paraId="1DA15F4A" w14:textId="77777777" w:rsidR="0031114D" w:rsidRDefault="0031114D" w:rsidP="0031114D">
      <w:pPr>
        <w:pStyle w:val="Paragraph"/>
      </w:pPr>
      <w:r>
        <w:t xml:space="preserve">UPN has assembled the design talent and resources required to produce a very high quality, well thought-out and organized engineering design package (EDP) to serve as a roadmap throughout the project lifecycle. We will focus on the clearly defined and communicated project plan that is completed on-time and will exceed customer expectations. </w:t>
      </w:r>
    </w:p>
    <w:p w14:paraId="52D16110" w14:textId="77777777" w:rsidR="0031114D" w:rsidRDefault="0031114D" w:rsidP="0031114D">
      <w:pPr>
        <w:pStyle w:val="Paragraph"/>
      </w:pPr>
      <w:r>
        <w:t xml:space="preserve">UPN has a clear understanding of the State’s network requirements and has identified all tasks required along the implementation path and to make sure nothing was left out of our design solution and the ability to deliver services. </w:t>
      </w:r>
    </w:p>
    <w:p w14:paraId="45859215" w14:textId="77777777" w:rsidR="0031114D" w:rsidRDefault="0031114D" w:rsidP="0031114D">
      <w:pPr>
        <w:pStyle w:val="Paragraph"/>
      </w:pPr>
      <w:r>
        <w:t xml:space="preserve">After award and prior to an initial kick-off meeting, the UPN PM reviews all details of the EDP with the installation team to determine any unforeseen conditions, materials delivery delays, changes to field conditions, changes to worker availability, and will modify the implementation schedule as required before implementation begins taking corrective action as necessary. The PM will then finalize a specific implementation plan for delivery to the State for review at the initial Kick-off meeting. </w:t>
      </w:r>
    </w:p>
    <w:p w14:paraId="3041FF5B" w14:textId="77777777" w:rsidR="0031114D" w:rsidRDefault="0031114D"/>
    <w:sectPr w:rsidR="00311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14D"/>
    <w:rsid w:val="0020660F"/>
    <w:rsid w:val="0031114D"/>
    <w:rsid w:val="0059411D"/>
    <w:rsid w:val="006B787F"/>
    <w:rsid w:val="00702DF0"/>
    <w:rsid w:val="00A31E36"/>
    <w:rsid w:val="00E65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BCDB"/>
  <w15:chartTrackingRefBased/>
  <w15:docId w15:val="{111FD8B4-BE4C-46FD-A71C-0CB5E5EB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1Char">
    <w:name w:val="H1 Char"/>
    <w:basedOn w:val="DefaultParagraphFont"/>
    <w:link w:val="H1"/>
    <w:uiPriority w:val="99"/>
    <w:locked/>
    <w:rsid w:val="0031114D"/>
    <w:rPr>
      <w:smallCaps/>
    </w:rPr>
  </w:style>
  <w:style w:type="paragraph" w:customStyle="1" w:styleId="H1">
    <w:name w:val="H1"/>
    <w:basedOn w:val="Normal"/>
    <w:link w:val="H1Char"/>
    <w:uiPriority w:val="99"/>
    <w:rsid w:val="0031114D"/>
    <w:pPr>
      <w:spacing w:before="120" w:after="120" w:line="240" w:lineRule="auto"/>
      <w:jc w:val="both"/>
    </w:pPr>
    <w:rPr>
      <w:smallCaps/>
    </w:rPr>
  </w:style>
  <w:style w:type="character" w:customStyle="1" w:styleId="H2Char">
    <w:name w:val="H2 Char"/>
    <w:basedOn w:val="DefaultParagraphFont"/>
    <w:link w:val="H2"/>
    <w:uiPriority w:val="99"/>
    <w:locked/>
    <w:rsid w:val="0031114D"/>
    <w:rPr>
      <w:smallCaps/>
    </w:rPr>
  </w:style>
  <w:style w:type="paragraph" w:customStyle="1" w:styleId="H2">
    <w:name w:val="H2"/>
    <w:basedOn w:val="Normal"/>
    <w:link w:val="H2Char"/>
    <w:uiPriority w:val="99"/>
    <w:rsid w:val="0031114D"/>
    <w:pPr>
      <w:spacing w:before="120" w:after="120" w:line="240" w:lineRule="auto"/>
      <w:jc w:val="both"/>
    </w:pPr>
    <w:rPr>
      <w:smallCaps/>
    </w:rPr>
  </w:style>
  <w:style w:type="character" w:customStyle="1" w:styleId="ParagraphChar">
    <w:name w:val="Paragraph Char"/>
    <w:aliases w:val="Para Char,paragraph Char,p Char,P Char,p2 Char,Paragaph Char,Paragraph 2 Char,paragraph2 Char,PARAGRAPH Char,at Char,pa Char,PG Char,5 Body Text Char,99 paragraph Char,para Char"/>
    <w:basedOn w:val="DefaultParagraphFont"/>
    <w:link w:val="Paragraph"/>
    <w:locked/>
    <w:rsid w:val="0031114D"/>
  </w:style>
  <w:style w:type="paragraph" w:customStyle="1" w:styleId="Paragraph">
    <w:name w:val="Paragraph"/>
    <w:basedOn w:val="Normal"/>
    <w:link w:val="ParagraphChar"/>
    <w:rsid w:val="0031114D"/>
    <w:pPr>
      <w:spacing w:before="120" w:after="12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71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Evans</dc:creator>
  <cp:keywords/>
  <dc:description/>
  <cp:lastModifiedBy>Jason Evans</cp:lastModifiedBy>
  <cp:revision>2</cp:revision>
  <dcterms:created xsi:type="dcterms:W3CDTF">2022-01-19T17:40:00Z</dcterms:created>
  <dcterms:modified xsi:type="dcterms:W3CDTF">2022-01-19T17:40:00Z</dcterms:modified>
</cp:coreProperties>
</file>